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0F" w:rsidRPr="00866E45" w:rsidRDefault="00AB6FDF" w:rsidP="00AB6FDF">
      <w:pPr>
        <w:jc w:val="center"/>
        <w:rPr>
          <w:b/>
          <w:sz w:val="28"/>
          <w:szCs w:val="28"/>
        </w:rPr>
      </w:pPr>
      <w:r w:rsidRPr="00866E45">
        <w:rPr>
          <w:b/>
          <w:sz w:val="28"/>
          <w:szCs w:val="28"/>
        </w:rPr>
        <w:t>Príloha 1. – Prierezové témy ISCED 1</w:t>
      </w:r>
    </w:p>
    <w:tbl>
      <w:tblPr>
        <w:tblStyle w:val="Mriekatabuky"/>
        <w:tblW w:w="9364" w:type="dxa"/>
        <w:tblLook w:val="04A0"/>
      </w:tblPr>
      <w:tblGrid>
        <w:gridCol w:w="4503"/>
        <w:gridCol w:w="1174"/>
        <w:gridCol w:w="1372"/>
        <w:gridCol w:w="2315"/>
      </w:tblGrid>
      <w:tr w:rsidR="001F0F22" w:rsidTr="001F0F22">
        <w:trPr>
          <w:trHeight w:val="403"/>
        </w:trPr>
        <w:tc>
          <w:tcPr>
            <w:tcW w:w="4644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Cieľ, aby žiak:</w:t>
            </w:r>
          </w:p>
        </w:tc>
        <w:tc>
          <w:tcPr>
            <w:tcW w:w="993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 xml:space="preserve">Ročník </w:t>
            </w:r>
          </w:p>
        </w:tc>
        <w:tc>
          <w:tcPr>
            <w:tcW w:w="1386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2341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Tematický celok</w:t>
            </w:r>
          </w:p>
        </w:tc>
      </w:tr>
      <w:tr w:rsidR="001F0F22" w:rsidTr="00AB6FDF">
        <w:trPr>
          <w:trHeight w:val="403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Osobnostný a sociálny rozvoj</w:t>
            </w:r>
          </w:p>
        </w:tc>
      </w:tr>
      <w:tr w:rsidR="001F0F22" w:rsidTr="00866E45">
        <w:trPr>
          <w:trHeight w:val="380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porozumel sebe a iným</w:t>
            </w:r>
          </w:p>
        </w:tc>
        <w:tc>
          <w:tcPr>
            <w:tcW w:w="993" w:type="dxa"/>
          </w:tcPr>
          <w:p w:rsidR="001F0F22" w:rsidRDefault="00C416FA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ED3118" w:rsidP="001F0F22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2341" w:type="dxa"/>
          </w:tcPr>
          <w:p w:rsidR="001F0F22" w:rsidRDefault="00C416FA" w:rsidP="001F0F22">
            <w:pPr>
              <w:jc w:val="center"/>
              <w:rPr>
                <w:b/>
              </w:rPr>
            </w:pPr>
            <w:r>
              <w:rPr>
                <w:b/>
              </w:rPr>
              <w:t>Postoje a spôsobilosti v medziľudských vzťahoch</w:t>
            </w:r>
          </w:p>
        </w:tc>
      </w:tr>
      <w:tr w:rsidR="001F0F22" w:rsidTr="00866E45">
        <w:trPr>
          <w:trHeight w:val="380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optimálne usmerňoval vlastné správanie</w:t>
            </w:r>
          </w:p>
        </w:tc>
        <w:tc>
          <w:tcPr>
            <w:tcW w:w="993" w:type="dxa"/>
          </w:tcPr>
          <w:p w:rsidR="001F0F22" w:rsidRDefault="00ED3118" w:rsidP="001F0F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6" w:type="dxa"/>
          </w:tcPr>
          <w:p w:rsidR="001F0F22" w:rsidRDefault="00ED3118" w:rsidP="001F0F22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2341" w:type="dxa"/>
          </w:tcPr>
          <w:p w:rsidR="001F0F22" w:rsidRDefault="00D96B83" w:rsidP="001F0F22">
            <w:pPr>
              <w:jc w:val="center"/>
              <w:rPr>
                <w:b/>
              </w:rPr>
            </w:pPr>
            <w:r>
              <w:rPr>
                <w:b/>
              </w:rPr>
              <w:t>Pozitívne hodnotenie iných</w:t>
            </w:r>
          </w:p>
        </w:tc>
      </w:tr>
      <w:tr w:rsidR="001F0F22" w:rsidTr="00866E45">
        <w:trPr>
          <w:trHeight w:val="403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osvojil si, využíval a ďalej rozvíjal zručnosti komunikácie a vzájomnej spolupráce</w:t>
            </w:r>
          </w:p>
        </w:tc>
        <w:tc>
          <w:tcPr>
            <w:tcW w:w="993" w:type="dxa"/>
          </w:tcPr>
          <w:p w:rsidR="001F0F22" w:rsidRDefault="00ED3118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2341" w:type="dxa"/>
          </w:tcPr>
          <w:p w:rsidR="001F0F22" w:rsidRDefault="00030A59" w:rsidP="00030A59">
            <w:pPr>
              <w:jc w:val="center"/>
              <w:rPr>
                <w:b/>
              </w:rPr>
            </w:pPr>
            <w:r>
              <w:rPr>
                <w:b/>
              </w:rPr>
              <w:t>Postoje a spôsobilosti v medziľudských vzťahoch</w:t>
            </w:r>
          </w:p>
        </w:tc>
      </w:tr>
      <w:tr w:rsidR="001F0F22" w:rsidTr="00866E45">
        <w:trPr>
          <w:trHeight w:val="403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uprednostňoval priateľské vzťahy v triede i mimo nej</w:t>
            </w:r>
          </w:p>
        </w:tc>
        <w:tc>
          <w:tcPr>
            <w:tcW w:w="993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6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ETV</w:t>
            </w:r>
          </w:p>
        </w:tc>
        <w:tc>
          <w:tcPr>
            <w:tcW w:w="2341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Prvky prosociálneho správania</w:t>
            </w:r>
          </w:p>
        </w:tc>
      </w:tr>
      <w:tr w:rsidR="001F0F22" w:rsidTr="00866E45">
        <w:trPr>
          <w:trHeight w:val="403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nadobudol základné prezentačné zručnosti osvojené na základe postupného spoznania svojich predpokladov a uplatňoval ich pri prezentácii seba a svojej práce</w:t>
            </w:r>
          </w:p>
        </w:tc>
        <w:tc>
          <w:tcPr>
            <w:tcW w:w="993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93183" w:rsidRDefault="00293183" w:rsidP="001F0F22">
            <w:pPr>
              <w:jc w:val="center"/>
              <w:rPr>
                <w:b/>
              </w:rPr>
            </w:pPr>
          </w:p>
          <w:p w:rsidR="00293183" w:rsidRDefault="00293183" w:rsidP="001F0F22">
            <w:pPr>
              <w:jc w:val="center"/>
              <w:rPr>
                <w:b/>
              </w:rPr>
            </w:pPr>
          </w:p>
        </w:tc>
        <w:tc>
          <w:tcPr>
            <w:tcW w:w="1386" w:type="dxa"/>
          </w:tcPr>
          <w:p w:rsidR="001F0F22" w:rsidRDefault="00293183" w:rsidP="001F0F22">
            <w:pPr>
              <w:jc w:val="center"/>
              <w:rPr>
                <w:b/>
              </w:rPr>
            </w:pPr>
            <w:r>
              <w:rPr>
                <w:b/>
              </w:rPr>
              <w:t>VL</w:t>
            </w:r>
            <w:r w:rsidR="005C7B9D">
              <w:rPr>
                <w:b/>
              </w:rPr>
              <w:t>A</w:t>
            </w:r>
          </w:p>
        </w:tc>
        <w:tc>
          <w:tcPr>
            <w:tcW w:w="2341" w:type="dxa"/>
          </w:tcPr>
          <w:p w:rsidR="001F0F22" w:rsidRDefault="00030A59" w:rsidP="001F0F22">
            <w:pPr>
              <w:jc w:val="center"/>
              <w:rPr>
                <w:b/>
              </w:rPr>
            </w:pPr>
            <w:r>
              <w:rPr>
                <w:b/>
              </w:rPr>
              <w:t>Moja obec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2DB" w:rsidRDefault="001F0F22" w:rsidP="001F0F22">
            <w:pPr>
              <w:jc w:val="center"/>
            </w:pPr>
            <w:r w:rsidRPr="001F02DB">
              <w:t>získal a uplatňoval základné sociálne zručnosti pre optimálne riešenie rôznych situácií</w:t>
            </w:r>
          </w:p>
        </w:tc>
        <w:tc>
          <w:tcPr>
            <w:tcW w:w="993" w:type="dxa"/>
          </w:tcPr>
          <w:p w:rsidR="001F0F22" w:rsidRDefault="00100CBE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100CBE" w:rsidP="001F0F22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2341" w:type="dxa"/>
          </w:tcPr>
          <w:p w:rsidR="001F0F22" w:rsidRDefault="00100CBE" w:rsidP="001F0F22">
            <w:pPr>
              <w:jc w:val="center"/>
              <w:rPr>
                <w:b/>
              </w:rPr>
            </w:pPr>
            <w:r>
              <w:rPr>
                <w:b/>
              </w:rPr>
              <w:t>Jazyková a slohová zložka – tykanie, vykanie, pozdrav...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2DB" w:rsidRDefault="001F0F22" w:rsidP="001F0F22">
            <w:pPr>
              <w:jc w:val="center"/>
            </w:pPr>
            <w:r w:rsidRPr="001F02DB">
              <w:t>rešpektoval rôzne typy ľudí a ich názory a prístupy k riešeniu problémov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5C7B9D">
              <w:rPr>
                <w:b/>
              </w:rPr>
              <w:t>ÍT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Svet je pestrý ako dúha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uprednostňoval základné princípy zdravého životného štýlu a nerizikového správania vo svojom živote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C7B9D">
              <w:rPr>
                <w:b/>
              </w:rPr>
              <w:t>N</w:t>
            </w:r>
            <w:r>
              <w:rPr>
                <w:b/>
              </w:rPr>
              <w:t>J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 xml:space="preserve">Jedlo - </w:t>
            </w:r>
            <w:proofErr w:type="spellStart"/>
            <w:r>
              <w:rPr>
                <w:b/>
              </w:rPr>
              <w:t>food</w:t>
            </w:r>
            <w:proofErr w:type="spellEnd"/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Výchova k manželstvu a rodičovstvu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osvojil základné poznatky o biologických, psychických a sociálnych zmenách, ktoré ovplyvňujú vývin jeho osobnosti v súčasnosti i v budúcnosti</w:t>
            </w:r>
          </w:p>
        </w:tc>
        <w:tc>
          <w:tcPr>
            <w:tcW w:w="993" w:type="dxa"/>
          </w:tcPr>
          <w:p w:rsidR="001F0F22" w:rsidRDefault="00A15A23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A15A23" w:rsidP="001F0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C7B9D">
              <w:rPr>
                <w:b/>
              </w:rPr>
              <w:t>RI</w:t>
            </w:r>
          </w:p>
        </w:tc>
        <w:tc>
          <w:tcPr>
            <w:tcW w:w="2341" w:type="dxa"/>
          </w:tcPr>
          <w:p w:rsidR="001F0F22" w:rsidRDefault="00A15A23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získal základné predpoklady pre zodpovedné rozhodnutia v oblasti medziľudských vzťahov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C7B9D">
              <w:rPr>
                <w:b/>
              </w:rPr>
              <w:t>E</w:t>
            </w:r>
            <w:r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Manipulačné, prípravné a športové hry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uprednostňoval základné princípy zdravého životného štýlu a nerizikového správania vo svojom (každodennom) živote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C7B9D">
              <w:rPr>
                <w:b/>
              </w:rPr>
              <w:t>RI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Enviromentálna</w:t>
            </w:r>
            <w:proofErr w:type="spellEnd"/>
            <w:r>
              <w:rPr>
                <w:b/>
              </w:rPr>
              <w:t xml:space="preserve"> výchova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osvojil základné pravidlá a zručnosti pre správanie sa v prírode s ohľadom na organizmy a ich životné prostredie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C7B9D">
              <w:rPr>
                <w:b/>
              </w:rPr>
              <w:t>RI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Prírodné spoločenstvá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rozpoznal hlavné zmeny vo svojom okolí na základe pozorovania prírody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Čas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rozpoznal hlavné charakteristiky rôznych druhov životného prostredia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C7B9D">
              <w:rPr>
                <w:b/>
              </w:rPr>
              <w:t>RI</w:t>
            </w:r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Prírodné spoločenstvá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poznal a vyberal konkrétne možnosti smerujúce k ochrane a zlepšeniu svojho životného prostredia</w:t>
            </w:r>
          </w:p>
        </w:tc>
        <w:tc>
          <w:tcPr>
            <w:tcW w:w="993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8F0A50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2341" w:type="dxa"/>
          </w:tcPr>
          <w:p w:rsidR="001F0F22" w:rsidRDefault="008F0A50" w:rsidP="001F0F22">
            <w:pPr>
              <w:jc w:val="center"/>
              <w:rPr>
                <w:b/>
              </w:rPr>
            </w:pPr>
            <w:r>
              <w:rPr>
                <w:b/>
              </w:rPr>
              <w:t>Neživá príroda a skúmanie prírodných javov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podieľal sa aktívne na zveľaďovaní životného prostredia školy a jej okolia</w:t>
            </w: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Prac. vyuč.</w:t>
            </w:r>
          </w:p>
        </w:tc>
        <w:tc>
          <w:tcPr>
            <w:tcW w:w="2341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Tvorivé využitie technických materiálov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Default="001F0F22" w:rsidP="001F0F22">
            <w:pPr>
              <w:jc w:val="center"/>
            </w:pPr>
            <w:r w:rsidRPr="00866E45">
              <w:t>správal sa šetrne k prírodným zdrojom, uskromnil sa v spotrebe, ktorá zaťažuje životné prostredie</w:t>
            </w:r>
          </w:p>
          <w:p w:rsidR="001F0F22" w:rsidRDefault="001F0F22" w:rsidP="001F0F22">
            <w:pPr>
              <w:jc w:val="center"/>
            </w:pPr>
          </w:p>
          <w:p w:rsidR="001F0F22" w:rsidRPr="00866E45" w:rsidRDefault="001F0F22" w:rsidP="001F0F22">
            <w:pPr>
              <w:jc w:val="center"/>
            </w:pP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5C7B9D">
              <w:rPr>
                <w:b/>
              </w:rPr>
              <w:t>RI</w:t>
            </w:r>
          </w:p>
        </w:tc>
        <w:tc>
          <w:tcPr>
            <w:tcW w:w="2341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Neživá príroda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Mediálna výchova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uvedomil význam a vplyv médií vo svojom živote a v spoločnosti</w:t>
            </w: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2341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Čítanie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pochopil a rozlíšil pozitíva a negatíva využívania, vplyvu médií a ich produktov</w:t>
            </w: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2341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Čítanie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Cieľ, aby žiak:</w:t>
            </w:r>
          </w:p>
        </w:tc>
        <w:tc>
          <w:tcPr>
            <w:tcW w:w="993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 xml:space="preserve">Ročník </w:t>
            </w:r>
          </w:p>
        </w:tc>
        <w:tc>
          <w:tcPr>
            <w:tcW w:w="1386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 xml:space="preserve">Predmet </w:t>
            </w:r>
          </w:p>
        </w:tc>
        <w:tc>
          <w:tcPr>
            <w:tcW w:w="2341" w:type="dxa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Tematický celok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osvojil zodpovedný prístup pri využívaní médií na komunikáciu a vytváranie vlastných mediálnych produktov</w:t>
            </w: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  <w:r w:rsidR="005C7B9D"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146414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Repezentácia</w:t>
            </w:r>
            <w:proofErr w:type="spellEnd"/>
            <w:r>
              <w:rPr>
                <w:b/>
              </w:rPr>
              <w:t xml:space="preserve"> a nástroje - štruktúry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nadobudol základy zručností potrebných na využívanie médií</w:t>
            </w:r>
          </w:p>
        </w:tc>
        <w:tc>
          <w:tcPr>
            <w:tcW w:w="993" w:type="dxa"/>
          </w:tcPr>
          <w:p w:rsidR="001F0F22" w:rsidRDefault="00534CA8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534CA8" w:rsidP="001F0F22">
            <w:pPr>
              <w:jc w:val="center"/>
              <w:rPr>
                <w:b/>
              </w:rPr>
            </w:pPr>
            <w:r>
              <w:rPr>
                <w:b/>
              </w:rPr>
              <w:t>IN</w:t>
            </w:r>
            <w:r w:rsidR="005C7B9D"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534CA8" w:rsidP="001F0F22">
            <w:pPr>
              <w:jc w:val="center"/>
              <w:rPr>
                <w:b/>
              </w:rPr>
            </w:pPr>
            <w:r>
              <w:rPr>
                <w:b/>
              </w:rPr>
              <w:t>Komunikácia a spolupráca – práca s webovou stránkou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Multikultúrna výchova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rešpektoval prirodzenú rozmanitosť spoločnosti</w:t>
            </w:r>
          </w:p>
        </w:tc>
        <w:tc>
          <w:tcPr>
            <w:tcW w:w="993" w:type="dxa"/>
          </w:tcPr>
          <w:p w:rsidR="001F0F22" w:rsidRDefault="00197C18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197C18" w:rsidP="001F0F22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2341" w:type="dxa"/>
          </w:tcPr>
          <w:p w:rsidR="001F0F22" w:rsidRDefault="00197C18" w:rsidP="001F0F22">
            <w:pPr>
              <w:jc w:val="center"/>
              <w:rPr>
                <w:b/>
              </w:rPr>
            </w:pPr>
            <w:r>
              <w:rPr>
                <w:b/>
              </w:rPr>
              <w:t>Čítanie a literárna výchova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spoznával rozličné tradičné aj nové kultúry a subkultúry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Sviatky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akceptoval kultúrnu rozmanitosť ako spoločenskú realitu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ANJ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Londýn,  New York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uplatňoval svoje práva a rešpektoval práva iných ľudí</w:t>
            </w:r>
          </w:p>
        </w:tc>
        <w:tc>
          <w:tcPr>
            <w:tcW w:w="993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SJL</w:t>
            </w:r>
          </w:p>
        </w:tc>
        <w:tc>
          <w:tcPr>
            <w:tcW w:w="2341" w:type="dxa"/>
          </w:tcPr>
          <w:p w:rsidR="001F0F22" w:rsidRDefault="00B1204E" w:rsidP="001F0F22">
            <w:pPr>
              <w:jc w:val="center"/>
              <w:rPr>
                <w:b/>
              </w:rPr>
            </w:pPr>
            <w:r>
              <w:rPr>
                <w:b/>
              </w:rPr>
              <w:t>Rozdiely, rozmanitosť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Regionálna výchova a ľudová kultúra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rozširoval a rozvíjal svoje znalosti o historických, kultúrnych a prírodných hodnotách svojho regiónu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Moja obec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vytváral si pozitívny vzťah k svojmu bydlisku, obci, regiónu a krajine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3. a 4.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Moja obec, Slovensko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866E45" w:rsidRDefault="001F0F22" w:rsidP="001F0F22">
            <w:pPr>
              <w:jc w:val="center"/>
            </w:pPr>
            <w:r w:rsidRPr="00866E45">
              <w:t>rozvíjal svoju národnú a kultúrnu identitu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VLA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Dopravná výchova- výchova k bezpečnosti v cestnej premávke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pochopil funkcie dopravy ako riadeného systému vymedzeného všeobecne záväznými právnymi predpismi na veku primeranej úrovni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 a spoločnosť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osvojil si zásady, nadobudol spôsobilosti a praktické zručnosti bezpečného pohybu v cestnej premávke (chôdza, jazda na bicykli...)</w:t>
            </w:r>
          </w:p>
        </w:tc>
        <w:tc>
          <w:tcPr>
            <w:tcW w:w="993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5C7B9D" w:rsidP="001F0F22">
            <w:pPr>
              <w:jc w:val="center"/>
              <w:rPr>
                <w:b/>
              </w:rPr>
            </w:pPr>
            <w:r>
              <w:rPr>
                <w:b/>
              </w:rPr>
              <w:t>Prac. vyuč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Základy konštruovania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pochopil význam technického stavu a údržby vozidiel pre bezpečnú jazdu v cestnej premávke a prakticky zvládol základné úlohy údržby bicykla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113AA">
              <w:rPr>
                <w:b/>
              </w:rPr>
              <w:t>.</w:t>
            </w:r>
          </w:p>
        </w:tc>
        <w:tc>
          <w:tcPr>
            <w:tcW w:w="1386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Prac. vyuč</w:t>
            </w:r>
          </w:p>
        </w:tc>
        <w:tc>
          <w:tcPr>
            <w:tcW w:w="2341" w:type="dxa"/>
          </w:tcPr>
          <w:p w:rsidR="001F0F22" w:rsidRDefault="005113AA" w:rsidP="001F0F22">
            <w:pPr>
              <w:jc w:val="center"/>
              <w:rPr>
                <w:b/>
              </w:rPr>
            </w:pPr>
            <w:r>
              <w:rPr>
                <w:b/>
              </w:rPr>
              <w:t>Základy konštruovania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uvedomil si význam technických podmienok dopravy a zariadení ovplyvňujúcich bezpečnosť cestnej premávky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6" w:type="dxa"/>
          </w:tcPr>
          <w:p w:rsidR="001F0F22" w:rsidRDefault="005C7B9D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Prac.vyuč</w:t>
            </w:r>
            <w:proofErr w:type="spellEnd"/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Základy konštruovania</w:t>
            </w:r>
          </w:p>
        </w:tc>
      </w:tr>
      <w:tr w:rsidR="001F0F22" w:rsidTr="00866E45">
        <w:trPr>
          <w:trHeight w:val="425"/>
        </w:trPr>
        <w:tc>
          <w:tcPr>
            <w:tcW w:w="9364" w:type="dxa"/>
            <w:gridSpan w:val="4"/>
          </w:tcPr>
          <w:p w:rsidR="001F0F22" w:rsidRDefault="001F0F22" w:rsidP="001F0F22">
            <w:pPr>
              <w:jc w:val="center"/>
              <w:rPr>
                <w:b/>
              </w:rPr>
            </w:pPr>
            <w:r>
              <w:rPr>
                <w:b/>
              </w:rPr>
              <w:t>Ochrana života a zdravia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rozpoznal nebezpečné situácie ohrozujúce život a zdravie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6" w:type="dxa"/>
          </w:tcPr>
          <w:p w:rsidR="001F0F22" w:rsidRDefault="00285A2C" w:rsidP="001F0F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Prvouka</w:t>
            </w:r>
            <w:proofErr w:type="spellEnd"/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osvojil si praktické zručnosti v sebaochrane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1386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C7B9D">
              <w:rPr>
                <w:b/>
              </w:rPr>
              <w:t>E</w:t>
            </w:r>
            <w:r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Psychomotorické a zdravotne orientované cvičenia a hry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lastRenderedPageBreak/>
              <w:t>pochopil dôležitosť poskytnutia pomoci iným v prípade ohrozenia zdravia a života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5C7B9D" w:rsidP="001F0F22">
            <w:pPr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vedel vhodne zareagovať v prípade potreby poskytnutia prvej pomoci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86" w:type="dxa"/>
          </w:tcPr>
          <w:p w:rsidR="001F0F22" w:rsidRDefault="005C7B9D" w:rsidP="001F0F22">
            <w:pPr>
              <w:jc w:val="center"/>
              <w:rPr>
                <w:b/>
              </w:rPr>
            </w:pPr>
            <w:r>
              <w:rPr>
                <w:b/>
              </w:rPr>
              <w:t>PRI</w:t>
            </w:r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Človek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osvojil si základné činnosti súvisiace s pohybom a pobytom v prírode</w:t>
            </w:r>
          </w:p>
        </w:tc>
        <w:tc>
          <w:tcPr>
            <w:tcW w:w="993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1386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C7B9D">
              <w:rPr>
                <w:b/>
              </w:rPr>
              <w:t>E</w:t>
            </w:r>
            <w:r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Základy pohybových zručností</w:t>
            </w:r>
          </w:p>
        </w:tc>
      </w:tr>
      <w:tr w:rsidR="001F0F22" w:rsidTr="00866E45">
        <w:trPr>
          <w:trHeight w:val="425"/>
        </w:trPr>
        <w:tc>
          <w:tcPr>
            <w:tcW w:w="4644" w:type="dxa"/>
          </w:tcPr>
          <w:p w:rsidR="001F0F22" w:rsidRPr="001F0F22" w:rsidRDefault="001F0F22" w:rsidP="001F0F22">
            <w:pPr>
              <w:jc w:val="center"/>
            </w:pPr>
            <w:r w:rsidRPr="001F0F22">
              <w:t>rozvíjal svoju telesnú zdatnosť a pohybovú výkonnosť v prírodných podmienkach</w:t>
            </w:r>
          </w:p>
        </w:tc>
        <w:tc>
          <w:tcPr>
            <w:tcW w:w="993" w:type="dxa"/>
          </w:tcPr>
          <w:p w:rsidR="001F0F22" w:rsidRPr="00285A2C" w:rsidRDefault="00285A2C" w:rsidP="00285A2C">
            <w:pPr>
              <w:pStyle w:val="Odsekzoznamu"/>
              <w:rPr>
                <w:b/>
              </w:rPr>
            </w:pPr>
            <w:r>
              <w:rPr>
                <w:b/>
              </w:rPr>
              <w:t>1.-4.</w:t>
            </w:r>
          </w:p>
        </w:tc>
        <w:tc>
          <w:tcPr>
            <w:tcW w:w="1386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5C7B9D">
              <w:rPr>
                <w:b/>
              </w:rPr>
              <w:t>E</w:t>
            </w:r>
            <w:r>
              <w:rPr>
                <w:b/>
              </w:rPr>
              <w:t>V</w:t>
            </w:r>
          </w:p>
        </w:tc>
        <w:tc>
          <w:tcPr>
            <w:tcW w:w="2341" w:type="dxa"/>
          </w:tcPr>
          <w:p w:rsidR="001F0F22" w:rsidRDefault="00285A2C" w:rsidP="001F0F22">
            <w:pPr>
              <w:jc w:val="center"/>
              <w:rPr>
                <w:b/>
              </w:rPr>
            </w:pPr>
            <w:r>
              <w:rPr>
                <w:b/>
              </w:rPr>
              <w:t>Aktivity v prírode a sezónne pohybové činnosti</w:t>
            </w:r>
          </w:p>
        </w:tc>
      </w:tr>
    </w:tbl>
    <w:p w:rsidR="00AB6FDF" w:rsidRDefault="00AB6FDF" w:rsidP="00AB6FDF">
      <w:pPr>
        <w:jc w:val="center"/>
        <w:rPr>
          <w:b/>
        </w:rPr>
      </w:pPr>
    </w:p>
    <w:p w:rsidR="001F0F22" w:rsidRDefault="001F0F22" w:rsidP="00AB6FDF">
      <w:pPr>
        <w:jc w:val="center"/>
        <w:rPr>
          <w:b/>
        </w:rPr>
      </w:pPr>
    </w:p>
    <w:p w:rsidR="001F0F22" w:rsidRDefault="001F0F22" w:rsidP="00AB6FDF">
      <w:pPr>
        <w:jc w:val="center"/>
        <w:rPr>
          <w:b/>
        </w:rPr>
      </w:pPr>
    </w:p>
    <w:p w:rsidR="001F0F22" w:rsidRDefault="001F0F22" w:rsidP="00AB6FDF">
      <w:pPr>
        <w:jc w:val="center"/>
        <w:rPr>
          <w:b/>
        </w:rPr>
      </w:pPr>
    </w:p>
    <w:p w:rsidR="00F16A61" w:rsidRDefault="00F16A61" w:rsidP="00AB6FDF">
      <w:pPr>
        <w:jc w:val="center"/>
        <w:rPr>
          <w:b/>
        </w:rPr>
      </w:pPr>
      <w:proofErr w:type="spellStart"/>
      <w:r>
        <w:rPr>
          <w:b/>
        </w:rPr>
        <w:t>Medzipredmetové</w:t>
      </w:r>
      <w:proofErr w:type="spellEnd"/>
      <w:r>
        <w:rPr>
          <w:b/>
        </w:rPr>
        <w:t xml:space="preserve"> vzťahy</w:t>
      </w:r>
    </w:p>
    <w:p w:rsidR="000E1C4A" w:rsidRDefault="000E1C4A" w:rsidP="00AB6FDF">
      <w:pPr>
        <w:jc w:val="center"/>
        <w:rPr>
          <w:b/>
        </w:rPr>
      </w:pPr>
    </w:p>
    <w:p w:rsidR="000E1C4A" w:rsidRDefault="000E1C4A" w:rsidP="000E1C4A">
      <w:r w:rsidRPr="000E1C4A">
        <w:t xml:space="preserve">Pri vyučovaní na 1.stupni </w:t>
      </w:r>
      <w:r>
        <w:t>uplatňujeme</w:t>
      </w:r>
      <w:r w:rsidRPr="000E1C4A">
        <w:t xml:space="preserve"> prvky Vysoko efektívneho uč</w:t>
      </w:r>
      <w:bookmarkStart w:id="0" w:name="_GoBack"/>
      <w:bookmarkEnd w:id="0"/>
      <w:r w:rsidRPr="000E1C4A">
        <w:t>enia</w:t>
      </w:r>
      <w:r>
        <w:t xml:space="preserve">  a realizujeme všetky jeho zložky: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Neprítomnosť ohrozenia a podporujúce prostredie</w:t>
      </w:r>
      <w:r w:rsidRPr="000E1C4A">
        <w:rPr>
          <w:rFonts w:cs="Times New Roman"/>
        </w:rPr>
        <w:t xml:space="preserve">- používanie metód pozitívneho riadenia triedy. Vytvorenie dôveryhodného prostredia, v ktorom sa zvyšujú výkony detí aj dospelých.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Možnosť výberu</w:t>
      </w:r>
      <w:r w:rsidRPr="000E1C4A">
        <w:rPr>
          <w:rFonts w:cs="Times New Roman"/>
        </w:rPr>
        <w:t xml:space="preserve">- vychováva k zodpovednosti. Každý má svoj spôsob učenia, rozvíjané sú prirodzené schopnosti detí.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Zmysluplný obsah</w:t>
      </w:r>
      <w:r w:rsidRPr="000E1C4A">
        <w:rPr>
          <w:rFonts w:cs="Times New Roman"/>
        </w:rPr>
        <w:t xml:space="preserve">- učenie v súvislostiach je zmysluplné a prepojené s reálnym životom.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Spolupráca</w:t>
      </w:r>
      <w:r w:rsidRPr="000E1C4A">
        <w:rPr>
          <w:rFonts w:cs="Times New Roman"/>
        </w:rPr>
        <w:t xml:space="preserve">- deti sa učia pracovať pre spoločný cieľ. Počas dňa pracujú v rôznych skupinách.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Zámerný pohyb</w:t>
      </w:r>
      <w:r w:rsidRPr="000E1C4A">
        <w:rPr>
          <w:rFonts w:cs="Times New Roman"/>
        </w:rPr>
        <w:t>- učenie sa neodohráva len v hlave. Fyzická aktivita podporuje mentálne procesy, zlepšuje zapamätávanie až o 68%.</w:t>
      </w:r>
    </w:p>
    <w:p w:rsidR="005C7B9D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C7B9D">
        <w:rPr>
          <w:rFonts w:cs="Times New Roman"/>
          <w:u w:val="single"/>
        </w:rPr>
        <w:t>Adekvátny čas</w:t>
      </w:r>
      <w:r w:rsidRPr="005C7B9D">
        <w:rPr>
          <w:rFonts w:cs="Times New Roman"/>
        </w:rPr>
        <w:t>- dostatok času na dokončenie práce</w:t>
      </w:r>
      <w:r w:rsidR="005C7B9D">
        <w:rPr>
          <w:rFonts w:cs="Times New Roman"/>
        </w:rPr>
        <w:t>.</w:t>
      </w:r>
    </w:p>
    <w:p w:rsidR="000E1C4A" w:rsidRPr="005C7B9D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5C7B9D">
        <w:rPr>
          <w:rFonts w:cs="Times New Roman"/>
          <w:u w:val="single"/>
        </w:rPr>
        <w:t>Dokonalé zvládnutia</w:t>
      </w:r>
      <w:r w:rsidRPr="005C7B9D">
        <w:rPr>
          <w:rFonts w:cs="Times New Roman"/>
        </w:rPr>
        <w:t xml:space="preserve">- aplikácia naučeného v reálnom živote, pri učení iných.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Okamžitá spätná väzba</w:t>
      </w:r>
      <w:r w:rsidRPr="000E1C4A">
        <w:rPr>
          <w:rFonts w:cs="Times New Roman"/>
        </w:rPr>
        <w:t xml:space="preserve">- je nutná v procese učenia pri osvojovaní  učiva. Nezhadzuje, netrestá, dáva smer ďalšej činnosti. </w:t>
      </w:r>
    </w:p>
    <w:p w:rsidR="000E1C4A" w:rsidRPr="000E1C4A" w:rsidRDefault="000E1C4A" w:rsidP="000E1C4A">
      <w:pPr>
        <w:pStyle w:val="Odsekzoznamu"/>
        <w:numPr>
          <w:ilvl w:val="0"/>
          <w:numId w:val="2"/>
        </w:numPr>
        <w:spacing w:after="0"/>
        <w:jc w:val="both"/>
        <w:rPr>
          <w:rFonts w:cs="Times New Roman"/>
        </w:rPr>
      </w:pPr>
      <w:r w:rsidRPr="000E1C4A">
        <w:rPr>
          <w:rFonts w:cs="Times New Roman"/>
          <w:u w:val="single"/>
        </w:rPr>
        <w:t>Obohatené prostredie</w:t>
      </w:r>
      <w:r w:rsidRPr="000E1C4A">
        <w:rPr>
          <w:rFonts w:cs="Times New Roman"/>
        </w:rPr>
        <w:t xml:space="preserve">- podporuje učenie. Trieda odráža to, o čom sa deti učia. </w:t>
      </w:r>
    </w:p>
    <w:p w:rsidR="000E1C4A" w:rsidRDefault="000E1C4A" w:rsidP="000E1C4A">
      <w:pPr>
        <w:jc w:val="both"/>
        <w:rPr>
          <w:rFonts w:cs="Times New Roman"/>
        </w:rPr>
      </w:pPr>
    </w:p>
    <w:p w:rsidR="00094CF7" w:rsidRPr="000E1C4A" w:rsidRDefault="00094CF7" w:rsidP="000E1C4A"/>
    <w:sectPr w:rsidR="00094CF7" w:rsidRPr="000E1C4A" w:rsidSect="001F0F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AFF"/>
    <w:multiLevelType w:val="hybridMultilevel"/>
    <w:tmpl w:val="7CFC6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2E4E"/>
    <w:multiLevelType w:val="hybridMultilevel"/>
    <w:tmpl w:val="58AC33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FDF"/>
    <w:rsid w:val="00030A59"/>
    <w:rsid w:val="00094CF7"/>
    <w:rsid w:val="000E1C4A"/>
    <w:rsid w:val="00100CBE"/>
    <w:rsid w:val="00146414"/>
    <w:rsid w:val="00197C18"/>
    <w:rsid w:val="001F0F22"/>
    <w:rsid w:val="00285A2C"/>
    <w:rsid w:val="00293183"/>
    <w:rsid w:val="00376B4A"/>
    <w:rsid w:val="005113AA"/>
    <w:rsid w:val="00534CA8"/>
    <w:rsid w:val="00577910"/>
    <w:rsid w:val="005C7B9D"/>
    <w:rsid w:val="00836338"/>
    <w:rsid w:val="00866E45"/>
    <w:rsid w:val="008F0A50"/>
    <w:rsid w:val="0092170F"/>
    <w:rsid w:val="009C6A3F"/>
    <w:rsid w:val="00A15A23"/>
    <w:rsid w:val="00A34A10"/>
    <w:rsid w:val="00A90A23"/>
    <w:rsid w:val="00AB6FDF"/>
    <w:rsid w:val="00AF5204"/>
    <w:rsid w:val="00B1204E"/>
    <w:rsid w:val="00C416FA"/>
    <w:rsid w:val="00D96B83"/>
    <w:rsid w:val="00E645D1"/>
    <w:rsid w:val="00ED3118"/>
    <w:rsid w:val="00F16A61"/>
    <w:rsid w:val="00F37FEC"/>
    <w:rsid w:val="00F62B5F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7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B6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7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B4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5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ja</cp:lastModifiedBy>
  <cp:revision>2</cp:revision>
  <cp:lastPrinted>2017-05-09T09:44:00Z</cp:lastPrinted>
  <dcterms:created xsi:type="dcterms:W3CDTF">2017-07-12T06:15:00Z</dcterms:created>
  <dcterms:modified xsi:type="dcterms:W3CDTF">2017-07-12T06:15:00Z</dcterms:modified>
</cp:coreProperties>
</file>